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6EE" w:rsidRPr="00B75BEC" w:rsidRDefault="00DD36EE" w:rsidP="00F71EF4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sub_150106"/>
      <w:r w:rsidRPr="00B75BEC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F71EF4" w:rsidRPr="00B75BEC" w:rsidRDefault="00F71EF4" w:rsidP="00F71EF4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15B72" w:rsidRPr="00B75BEC" w:rsidRDefault="00DD36EE" w:rsidP="00F71EF4">
      <w:pPr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B75BEC">
        <w:rPr>
          <w:rFonts w:ascii="Times New Roman" w:hAnsi="Times New Roman" w:cs="Times New Roman"/>
          <w:sz w:val="26"/>
          <w:szCs w:val="26"/>
        </w:rPr>
        <w:t xml:space="preserve">к проекту Закона Республики Мордовия </w:t>
      </w:r>
      <w:r w:rsidR="002B5623" w:rsidRPr="00B75BEC">
        <w:rPr>
          <w:rFonts w:ascii="Times New Roman" w:eastAsia="SimSun" w:hAnsi="Times New Roman" w:cs="Times New Roman"/>
          <w:bCs/>
          <w:sz w:val="26"/>
          <w:szCs w:val="26"/>
          <w:lang w:eastAsia="zh-CN"/>
        </w:rPr>
        <w:t xml:space="preserve">«О наделении органов местного самоуправления государственными полномочиями Республики Мордовия по установлению регулируемых тарифов на перевозки пассажиров и багажа автомобильным транспортом и городским наземным электрическим транспортом </w:t>
      </w:r>
      <w:r w:rsidR="002B5623" w:rsidRPr="00B75BEC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t>по муниципальным маршрутам регулярных перевозок</w:t>
      </w:r>
      <w:r w:rsidR="002B5623" w:rsidRPr="00B75BEC">
        <w:rPr>
          <w:rFonts w:ascii="Times New Roman" w:hAnsi="Times New Roman" w:cs="Times New Roman"/>
          <w:sz w:val="26"/>
          <w:szCs w:val="26"/>
        </w:rPr>
        <w:t>»</w:t>
      </w:r>
      <w:r w:rsidR="00815B72" w:rsidRPr="00B75BEC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.</w:t>
      </w:r>
    </w:p>
    <w:p w:rsidR="00DD36EE" w:rsidRPr="00B75BEC" w:rsidRDefault="00DD36EE" w:rsidP="00DD36EE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</w:p>
    <w:p w:rsidR="00DD36EE" w:rsidRPr="00B75BEC" w:rsidRDefault="00FC6FE8" w:rsidP="00815B72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B75BEC">
        <w:rPr>
          <w:rFonts w:ascii="Times New Roman" w:hAnsi="Times New Roman" w:cs="Times New Roman"/>
          <w:sz w:val="26"/>
          <w:szCs w:val="26"/>
        </w:rPr>
        <w:t xml:space="preserve">Проектом Закона Республики Мордовия </w:t>
      </w:r>
      <w:r w:rsidR="002B5623" w:rsidRPr="00B75BEC">
        <w:rPr>
          <w:rFonts w:ascii="Times New Roman" w:eastAsia="SimSun" w:hAnsi="Times New Roman" w:cs="Times New Roman"/>
          <w:bCs/>
          <w:sz w:val="26"/>
          <w:szCs w:val="26"/>
          <w:lang w:eastAsia="zh-CN"/>
        </w:rPr>
        <w:t xml:space="preserve">«О наделении органов местного самоуправления государственными полномочиями Республики Мордовия по установлению регулируемых тарифов на перевозки пассажиров и багажа автомобильным транспортом и городским наземным электрическим транспортом </w:t>
      </w:r>
      <w:r w:rsidR="002B5623" w:rsidRPr="00B75BEC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t>по муниципальным маршрутам регулярных перевозок</w:t>
      </w:r>
      <w:r w:rsidR="002B5623" w:rsidRPr="00B75BEC">
        <w:rPr>
          <w:rFonts w:ascii="Times New Roman" w:hAnsi="Times New Roman" w:cs="Times New Roman"/>
          <w:sz w:val="26"/>
          <w:szCs w:val="26"/>
        </w:rPr>
        <w:t>»</w:t>
      </w:r>
      <w:r w:rsidR="00815B72" w:rsidRPr="00B75BEC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Pr="00B75BEC">
        <w:rPr>
          <w:rFonts w:ascii="Times New Roman" w:hAnsi="Times New Roman" w:cs="Times New Roman"/>
          <w:sz w:val="26"/>
          <w:szCs w:val="26"/>
        </w:rPr>
        <w:t xml:space="preserve">предлагается наделить органы местного самоуправления </w:t>
      </w:r>
      <w:r w:rsidR="000138F8" w:rsidRPr="00B75BEC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t>муниципальных районов Республики Мордовия и городского округа Саранск</w:t>
      </w:r>
      <w:r w:rsidR="000138F8" w:rsidRPr="00B75BEC">
        <w:rPr>
          <w:rFonts w:ascii="Times New Roman" w:hAnsi="Times New Roman" w:cs="Times New Roman"/>
          <w:sz w:val="26"/>
          <w:szCs w:val="26"/>
        </w:rPr>
        <w:t xml:space="preserve"> </w:t>
      </w:r>
      <w:r w:rsidRPr="00B75BEC">
        <w:rPr>
          <w:rFonts w:ascii="Times New Roman" w:hAnsi="Times New Roman" w:cs="Times New Roman"/>
          <w:sz w:val="26"/>
          <w:szCs w:val="26"/>
        </w:rPr>
        <w:t xml:space="preserve">Республики Мордовия </w:t>
      </w:r>
      <w:r w:rsidR="000673B3" w:rsidRPr="00B75BEC">
        <w:rPr>
          <w:rFonts w:ascii="Times New Roman" w:eastAsia="SimSun" w:hAnsi="Times New Roman" w:cs="Times New Roman"/>
          <w:iCs/>
          <w:kern w:val="3"/>
          <w:sz w:val="26"/>
          <w:szCs w:val="26"/>
          <w:lang w:eastAsia="zh-CN" w:bidi="hi-IN"/>
        </w:rPr>
        <w:t>государственными</w:t>
      </w:r>
      <w:r w:rsidR="000673B3" w:rsidRPr="00B75BEC">
        <w:rPr>
          <w:rFonts w:ascii="Times New Roman" w:eastAsia="SimSun" w:hAnsi="Times New Roman" w:cs="Times New Roman"/>
          <w:i/>
          <w:kern w:val="3"/>
          <w:sz w:val="26"/>
          <w:szCs w:val="26"/>
          <w:lang w:eastAsia="zh-CN" w:bidi="hi-IN"/>
        </w:rPr>
        <w:t xml:space="preserve"> </w:t>
      </w:r>
      <w:r w:rsidR="000673B3" w:rsidRPr="00B75BEC">
        <w:rPr>
          <w:rFonts w:ascii="Times New Roman" w:eastAsia="SimSun" w:hAnsi="Times New Roman" w:cs="Times New Roman"/>
          <w:iCs/>
          <w:kern w:val="3"/>
          <w:sz w:val="26"/>
          <w:szCs w:val="26"/>
          <w:lang w:eastAsia="zh-CN" w:bidi="hi-IN"/>
        </w:rPr>
        <w:t>полномочиями</w:t>
      </w:r>
      <w:r w:rsidR="000673B3" w:rsidRPr="00B75BEC">
        <w:rPr>
          <w:rFonts w:ascii="Times New Roman" w:eastAsia="SimSun" w:hAnsi="Times New Roman" w:cs="Times New Roman"/>
          <w:i/>
          <w:kern w:val="3"/>
          <w:sz w:val="26"/>
          <w:szCs w:val="26"/>
          <w:lang w:eastAsia="zh-CN" w:bidi="hi-IN"/>
        </w:rPr>
        <w:t xml:space="preserve"> </w:t>
      </w:r>
      <w:r w:rsidR="000673B3" w:rsidRPr="00B75BEC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t>по</w:t>
      </w:r>
      <w:r w:rsidR="000673B3" w:rsidRPr="00B75BEC">
        <w:rPr>
          <w:rFonts w:ascii="Times New Roman" w:eastAsia="SimSun" w:hAnsi="Times New Roman" w:cs="Times New Roman"/>
          <w:i/>
          <w:kern w:val="3"/>
          <w:sz w:val="26"/>
          <w:szCs w:val="26"/>
          <w:lang w:eastAsia="zh-CN" w:bidi="hi-IN"/>
        </w:rPr>
        <w:t xml:space="preserve"> </w:t>
      </w:r>
      <w:r w:rsidR="000673B3" w:rsidRPr="00B75BEC">
        <w:rPr>
          <w:rFonts w:ascii="Times New Roman" w:eastAsia="SimSun" w:hAnsi="Times New Roman" w:cs="Times New Roman"/>
          <w:iCs/>
          <w:kern w:val="3"/>
          <w:sz w:val="26"/>
          <w:szCs w:val="26"/>
          <w:lang w:eastAsia="zh-CN" w:bidi="hi-IN"/>
        </w:rPr>
        <w:t>установлению</w:t>
      </w:r>
      <w:r w:rsidR="000673B3" w:rsidRPr="00B75BEC">
        <w:rPr>
          <w:rFonts w:ascii="Times New Roman" w:eastAsia="SimSun" w:hAnsi="Times New Roman" w:cs="Times New Roman"/>
          <w:i/>
          <w:kern w:val="3"/>
          <w:sz w:val="26"/>
          <w:szCs w:val="26"/>
          <w:lang w:eastAsia="zh-CN" w:bidi="hi-IN"/>
        </w:rPr>
        <w:t xml:space="preserve"> </w:t>
      </w:r>
      <w:r w:rsidR="000673B3" w:rsidRPr="00B75BEC">
        <w:rPr>
          <w:rFonts w:ascii="Times New Roman" w:eastAsia="SimSun" w:hAnsi="Times New Roman" w:cs="Times New Roman"/>
          <w:iCs/>
          <w:kern w:val="3"/>
          <w:sz w:val="26"/>
          <w:szCs w:val="26"/>
          <w:lang w:eastAsia="zh-CN" w:bidi="hi-IN"/>
        </w:rPr>
        <w:t>регулируемых</w:t>
      </w:r>
      <w:r w:rsidR="000673B3" w:rsidRPr="00B75BEC">
        <w:rPr>
          <w:rFonts w:ascii="Times New Roman" w:hAnsi="Times New Roman" w:cs="Times New Roman"/>
          <w:sz w:val="26"/>
          <w:szCs w:val="26"/>
        </w:rPr>
        <w:t xml:space="preserve"> </w:t>
      </w:r>
      <w:r w:rsidR="000673B3" w:rsidRPr="00B75BEC">
        <w:rPr>
          <w:rFonts w:ascii="Times New Roman" w:eastAsia="SimSun" w:hAnsi="Times New Roman" w:cs="Times New Roman"/>
          <w:iCs/>
          <w:kern w:val="3"/>
          <w:sz w:val="26"/>
          <w:szCs w:val="26"/>
          <w:lang w:eastAsia="zh-CN" w:bidi="hi-IN"/>
        </w:rPr>
        <w:t>тарифов</w:t>
      </w:r>
      <w:r w:rsidR="000673B3" w:rsidRPr="00B75BEC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t xml:space="preserve"> на регулярные перевозки пассажиров и</w:t>
      </w:r>
      <w:proofErr w:type="gramEnd"/>
      <w:r w:rsidR="000673B3" w:rsidRPr="00B75BEC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t xml:space="preserve"> </w:t>
      </w:r>
      <w:r w:rsidR="000673B3" w:rsidRPr="00B75BEC">
        <w:rPr>
          <w:rFonts w:ascii="Times New Roman" w:eastAsia="SimSun" w:hAnsi="Times New Roman" w:cs="Times New Roman"/>
          <w:iCs/>
          <w:kern w:val="3"/>
          <w:sz w:val="26"/>
          <w:szCs w:val="26"/>
          <w:lang w:eastAsia="zh-CN" w:bidi="hi-IN"/>
        </w:rPr>
        <w:t>багажа</w:t>
      </w:r>
      <w:r w:rsidR="000673B3" w:rsidRPr="00B75BEC">
        <w:rPr>
          <w:rFonts w:ascii="Times New Roman" w:eastAsia="SimSun" w:hAnsi="Times New Roman" w:cs="Times New Roman"/>
          <w:i/>
          <w:kern w:val="3"/>
          <w:sz w:val="26"/>
          <w:szCs w:val="26"/>
          <w:lang w:eastAsia="zh-CN" w:bidi="hi-IN"/>
        </w:rPr>
        <w:t xml:space="preserve"> </w:t>
      </w:r>
      <w:r w:rsidR="001819BB" w:rsidRPr="00B75BEC">
        <w:rPr>
          <w:rFonts w:ascii="Times New Roman" w:eastAsia="SimSun" w:hAnsi="Times New Roman" w:cs="Times New Roman"/>
          <w:bCs/>
          <w:sz w:val="26"/>
          <w:szCs w:val="26"/>
          <w:lang w:eastAsia="zh-CN"/>
        </w:rPr>
        <w:t xml:space="preserve">автомобильным транспортом и </w:t>
      </w:r>
      <w:r w:rsidR="000673B3" w:rsidRPr="00B75BEC">
        <w:rPr>
          <w:rFonts w:ascii="Times New Roman" w:eastAsia="SimSun" w:hAnsi="Times New Roman" w:cs="Times New Roman"/>
          <w:iCs/>
          <w:kern w:val="3"/>
          <w:sz w:val="26"/>
          <w:szCs w:val="26"/>
          <w:lang w:eastAsia="zh-CN" w:bidi="hi-IN"/>
        </w:rPr>
        <w:t>городским</w:t>
      </w:r>
      <w:r w:rsidR="000673B3" w:rsidRPr="00B75BEC">
        <w:rPr>
          <w:rFonts w:ascii="Times New Roman" w:eastAsia="SimSun" w:hAnsi="Times New Roman" w:cs="Times New Roman"/>
          <w:i/>
          <w:kern w:val="3"/>
          <w:sz w:val="26"/>
          <w:szCs w:val="26"/>
          <w:lang w:eastAsia="zh-CN" w:bidi="hi-IN"/>
        </w:rPr>
        <w:t xml:space="preserve"> </w:t>
      </w:r>
      <w:r w:rsidR="000673B3" w:rsidRPr="00B75BEC">
        <w:rPr>
          <w:rFonts w:ascii="Times New Roman" w:eastAsia="SimSun" w:hAnsi="Times New Roman" w:cs="Times New Roman"/>
          <w:iCs/>
          <w:kern w:val="3"/>
          <w:sz w:val="26"/>
          <w:szCs w:val="26"/>
          <w:lang w:eastAsia="zh-CN" w:bidi="hi-IN"/>
        </w:rPr>
        <w:t>наземным</w:t>
      </w:r>
      <w:r w:rsidR="000673B3" w:rsidRPr="00B75BEC">
        <w:rPr>
          <w:rFonts w:ascii="Times New Roman" w:eastAsia="SimSun" w:hAnsi="Times New Roman" w:cs="Times New Roman"/>
          <w:i/>
          <w:kern w:val="3"/>
          <w:sz w:val="26"/>
          <w:szCs w:val="26"/>
          <w:lang w:eastAsia="zh-CN" w:bidi="hi-IN"/>
        </w:rPr>
        <w:t xml:space="preserve"> </w:t>
      </w:r>
      <w:r w:rsidR="000673B3" w:rsidRPr="00B75BEC">
        <w:rPr>
          <w:rFonts w:ascii="Times New Roman" w:eastAsia="SimSun" w:hAnsi="Times New Roman" w:cs="Times New Roman"/>
          <w:iCs/>
          <w:kern w:val="3"/>
          <w:sz w:val="26"/>
          <w:szCs w:val="26"/>
          <w:lang w:eastAsia="zh-CN" w:bidi="hi-IN"/>
        </w:rPr>
        <w:t>электрическим</w:t>
      </w:r>
      <w:r w:rsidR="000673B3" w:rsidRPr="00B75BEC">
        <w:rPr>
          <w:rFonts w:ascii="Times New Roman" w:eastAsia="SimSun" w:hAnsi="Times New Roman" w:cs="Times New Roman"/>
          <w:i/>
          <w:kern w:val="3"/>
          <w:sz w:val="26"/>
          <w:szCs w:val="26"/>
          <w:lang w:eastAsia="zh-CN" w:bidi="hi-IN"/>
        </w:rPr>
        <w:t xml:space="preserve"> </w:t>
      </w:r>
      <w:r w:rsidR="000673B3" w:rsidRPr="00B75BEC">
        <w:rPr>
          <w:rFonts w:ascii="Times New Roman" w:eastAsia="SimSun" w:hAnsi="Times New Roman" w:cs="Times New Roman"/>
          <w:iCs/>
          <w:kern w:val="3"/>
          <w:sz w:val="26"/>
          <w:szCs w:val="26"/>
          <w:lang w:eastAsia="zh-CN" w:bidi="hi-IN"/>
        </w:rPr>
        <w:t>транспортом</w:t>
      </w:r>
      <w:r w:rsidR="000673B3" w:rsidRPr="00B75BEC">
        <w:rPr>
          <w:rFonts w:ascii="Times New Roman" w:eastAsia="SimSun" w:hAnsi="Times New Roman" w:cs="Times New Roman"/>
          <w:i/>
          <w:kern w:val="3"/>
          <w:sz w:val="26"/>
          <w:szCs w:val="26"/>
          <w:lang w:eastAsia="zh-CN" w:bidi="hi-IN"/>
        </w:rPr>
        <w:t xml:space="preserve"> </w:t>
      </w:r>
      <w:r w:rsidR="000673B3" w:rsidRPr="00B75BEC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t>по муниципальным маршрутам в границах муниципального образования</w:t>
      </w:r>
      <w:r w:rsidR="00DD36EE" w:rsidRPr="00B75BEC">
        <w:rPr>
          <w:rFonts w:ascii="Times New Roman" w:hAnsi="Times New Roman" w:cs="Times New Roman"/>
          <w:sz w:val="26"/>
          <w:szCs w:val="26"/>
        </w:rPr>
        <w:t>.</w:t>
      </w:r>
    </w:p>
    <w:p w:rsidR="00D127B9" w:rsidRPr="00B75BEC" w:rsidRDefault="00933B83" w:rsidP="00FC6FE8">
      <w:pPr>
        <w:pStyle w:val="a7"/>
        <w:rPr>
          <w:rFonts w:ascii="Times New Roman" w:hAnsi="Times New Roman" w:cs="Times New Roman"/>
          <w:sz w:val="26"/>
          <w:szCs w:val="26"/>
        </w:rPr>
      </w:pPr>
      <w:proofErr w:type="gramStart"/>
      <w:r w:rsidRPr="00B75BEC">
        <w:rPr>
          <w:rFonts w:ascii="Times New Roman" w:hAnsi="Times New Roman" w:cs="Times New Roman"/>
          <w:sz w:val="26"/>
          <w:szCs w:val="26"/>
        </w:rPr>
        <w:t xml:space="preserve">В соответствии со статьями 14, 15 и 16 </w:t>
      </w:r>
      <w:r w:rsidR="00D127B9" w:rsidRPr="00B75BEC">
        <w:rPr>
          <w:rStyle w:val="a4"/>
          <w:rFonts w:ascii="Times New Roman" w:hAnsi="Times New Roman"/>
          <w:bCs/>
          <w:color w:val="auto"/>
          <w:sz w:val="26"/>
          <w:szCs w:val="26"/>
        </w:rPr>
        <w:t>Федеральн</w:t>
      </w:r>
      <w:r w:rsidRPr="00B75BEC">
        <w:rPr>
          <w:rStyle w:val="a4"/>
          <w:rFonts w:ascii="Times New Roman" w:hAnsi="Times New Roman"/>
          <w:bCs/>
          <w:color w:val="auto"/>
          <w:sz w:val="26"/>
          <w:szCs w:val="26"/>
        </w:rPr>
        <w:t>ого</w:t>
      </w:r>
      <w:r w:rsidR="00D127B9" w:rsidRPr="00B75BEC">
        <w:rPr>
          <w:rStyle w:val="a4"/>
          <w:rFonts w:ascii="Times New Roman" w:hAnsi="Times New Roman"/>
          <w:bCs/>
          <w:color w:val="auto"/>
          <w:sz w:val="26"/>
          <w:szCs w:val="26"/>
        </w:rPr>
        <w:t xml:space="preserve"> закон</w:t>
      </w:r>
      <w:r w:rsidRPr="00B75BEC">
        <w:rPr>
          <w:rStyle w:val="a4"/>
          <w:rFonts w:ascii="Times New Roman" w:hAnsi="Times New Roman"/>
          <w:bCs/>
          <w:color w:val="auto"/>
          <w:sz w:val="26"/>
          <w:szCs w:val="26"/>
        </w:rPr>
        <w:t>а</w:t>
      </w:r>
      <w:r w:rsidR="00D127B9" w:rsidRPr="00B75BEC">
        <w:rPr>
          <w:rStyle w:val="a4"/>
          <w:rFonts w:ascii="Times New Roman" w:hAnsi="Times New Roman"/>
          <w:bCs/>
          <w:color w:val="auto"/>
          <w:sz w:val="26"/>
          <w:szCs w:val="26"/>
        </w:rPr>
        <w:t xml:space="preserve"> от 6 октября 2003г. </w:t>
      </w:r>
      <w:r w:rsidR="00B75BEC">
        <w:rPr>
          <w:rStyle w:val="a4"/>
          <w:rFonts w:ascii="Times New Roman" w:hAnsi="Times New Roman"/>
          <w:bCs/>
          <w:color w:val="auto"/>
          <w:sz w:val="26"/>
          <w:szCs w:val="26"/>
        </w:rPr>
        <w:t xml:space="preserve">  </w:t>
      </w:r>
      <w:r w:rsidR="00702C26" w:rsidRPr="00B75BEC">
        <w:rPr>
          <w:rStyle w:val="a4"/>
          <w:rFonts w:ascii="Times New Roman" w:hAnsi="Times New Roman"/>
          <w:bCs/>
          <w:color w:val="auto"/>
          <w:sz w:val="26"/>
          <w:szCs w:val="26"/>
        </w:rPr>
        <w:t>№</w:t>
      </w:r>
      <w:r w:rsidR="00D127B9" w:rsidRPr="00B75BEC">
        <w:rPr>
          <w:rStyle w:val="a4"/>
          <w:rFonts w:ascii="Times New Roman" w:hAnsi="Times New Roman"/>
          <w:bCs/>
          <w:color w:val="auto"/>
          <w:sz w:val="26"/>
          <w:szCs w:val="26"/>
        </w:rPr>
        <w:t xml:space="preserve"> 131-ФЗ </w:t>
      </w:r>
      <w:r w:rsidR="00702C26" w:rsidRPr="00B75BEC">
        <w:rPr>
          <w:rStyle w:val="a4"/>
          <w:rFonts w:ascii="Times New Roman" w:hAnsi="Times New Roman"/>
          <w:bCs/>
          <w:color w:val="auto"/>
          <w:sz w:val="26"/>
          <w:szCs w:val="26"/>
        </w:rPr>
        <w:t>«</w:t>
      </w:r>
      <w:r w:rsidR="00D127B9" w:rsidRPr="00B75BEC">
        <w:rPr>
          <w:rStyle w:val="a4"/>
          <w:rFonts w:ascii="Times New Roman" w:hAnsi="Times New Roman"/>
          <w:bCs/>
          <w:color w:val="auto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702C26" w:rsidRPr="00B75BEC">
        <w:rPr>
          <w:rStyle w:val="a4"/>
          <w:rFonts w:ascii="Times New Roman" w:hAnsi="Times New Roman"/>
          <w:bCs/>
          <w:color w:val="auto"/>
          <w:sz w:val="26"/>
          <w:szCs w:val="26"/>
        </w:rPr>
        <w:t>»</w:t>
      </w:r>
      <w:r w:rsidRPr="00B75BEC">
        <w:rPr>
          <w:rStyle w:val="a4"/>
          <w:rFonts w:ascii="Times New Roman" w:hAnsi="Times New Roman"/>
          <w:bCs/>
          <w:color w:val="auto"/>
          <w:sz w:val="26"/>
          <w:szCs w:val="26"/>
        </w:rPr>
        <w:t xml:space="preserve"> к вопросам местного значения городского поселения, городского округа и муниципального района относится </w:t>
      </w:r>
      <w:r w:rsidRPr="00B75BEC">
        <w:rPr>
          <w:rFonts w:ascii="Times New Roman" w:hAnsi="Times New Roman" w:cs="Times New Roman"/>
          <w:sz w:val="26"/>
          <w:szCs w:val="26"/>
        </w:rPr>
        <w:t>создание условий для предоставления транспортных услуг населению и организация транспортного обслуживания населения в границах городского поселения, городского округа и муниципального района.</w:t>
      </w:r>
      <w:proofErr w:type="gramEnd"/>
    </w:p>
    <w:p w:rsidR="00214B6B" w:rsidRPr="00B75BEC" w:rsidRDefault="00214B6B" w:rsidP="00FC6FE8">
      <w:pPr>
        <w:pStyle w:val="a7"/>
        <w:rPr>
          <w:rFonts w:ascii="Times New Roman" w:hAnsi="Times New Roman" w:cs="Times New Roman"/>
          <w:sz w:val="26"/>
          <w:szCs w:val="26"/>
        </w:rPr>
      </w:pPr>
      <w:bookmarkStart w:id="1" w:name="sub_1501"/>
      <w:proofErr w:type="gramStart"/>
      <w:r w:rsidRPr="00B75BEC">
        <w:rPr>
          <w:rFonts w:ascii="Times New Roman" w:hAnsi="Times New Roman" w:cs="Times New Roman"/>
          <w:sz w:val="26"/>
          <w:szCs w:val="26"/>
        </w:rPr>
        <w:t xml:space="preserve">Согласно части 1 статьи 15 </w:t>
      </w:r>
      <w:r w:rsidRPr="00B75BEC">
        <w:rPr>
          <w:rStyle w:val="a4"/>
          <w:rFonts w:ascii="Times New Roman" w:hAnsi="Times New Roman"/>
          <w:bCs/>
          <w:color w:val="auto"/>
          <w:sz w:val="26"/>
          <w:szCs w:val="26"/>
        </w:rPr>
        <w:t>Федерального закона</w:t>
      </w:r>
      <w:r w:rsidR="00702C26" w:rsidRPr="00B75BEC">
        <w:rPr>
          <w:rStyle w:val="a4"/>
          <w:rFonts w:ascii="Times New Roman" w:hAnsi="Times New Roman"/>
          <w:bCs/>
          <w:color w:val="auto"/>
          <w:sz w:val="26"/>
          <w:szCs w:val="26"/>
        </w:rPr>
        <w:t xml:space="preserve"> от 13 июля 2015 г. №</w:t>
      </w:r>
      <w:r w:rsidRPr="00B75BEC">
        <w:rPr>
          <w:rStyle w:val="a4"/>
          <w:rFonts w:ascii="Times New Roman" w:hAnsi="Times New Roman"/>
          <w:bCs/>
          <w:color w:val="auto"/>
          <w:sz w:val="26"/>
          <w:szCs w:val="26"/>
        </w:rPr>
        <w:t xml:space="preserve"> 220-ФЗ </w:t>
      </w:r>
      <w:r w:rsidR="00702C26" w:rsidRPr="00B75BEC">
        <w:rPr>
          <w:rStyle w:val="a4"/>
          <w:rFonts w:ascii="Times New Roman" w:hAnsi="Times New Roman"/>
          <w:bCs/>
          <w:color w:val="auto"/>
          <w:sz w:val="26"/>
          <w:szCs w:val="26"/>
        </w:rPr>
        <w:t>«</w:t>
      </w:r>
      <w:r w:rsidRPr="00B75BEC">
        <w:rPr>
          <w:rStyle w:val="a4"/>
          <w:rFonts w:ascii="Times New Roman" w:hAnsi="Times New Roman"/>
          <w:bCs/>
          <w:color w:val="auto"/>
          <w:sz w:val="26"/>
          <w:szCs w:val="26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="00702C26" w:rsidRPr="00B75BEC">
        <w:rPr>
          <w:rStyle w:val="a4"/>
          <w:rFonts w:ascii="Times New Roman" w:hAnsi="Times New Roman"/>
          <w:bCs/>
          <w:color w:val="auto"/>
          <w:sz w:val="26"/>
          <w:szCs w:val="26"/>
        </w:rPr>
        <w:t>»</w:t>
      </w:r>
      <w:r w:rsidRPr="00B75BEC">
        <w:rPr>
          <w:rStyle w:val="a4"/>
          <w:rFonts w:ascii="Times New Roman" w:hAnsi="Times New Roman"/>
          <w:bCs/>
          <w:color w:val="auto"/>
          <w:sz w:val="26"/>
          <w:szCs w:val="26"/>
        </w:rPr>
        <w:t xml:space="preserve"> </w:t>
      </w:r>
      <w:bookmarkEnd w:id="1"/>
      <w:r w:rsidRPr="00B75BEC">
        <w:rPr>
          <w:rStyle w:val="a4"/>
          <w:rFonts w:ascii="Times New Roman" w:hAnsi="Times New Roman"/>
          <w:bCs/>
          <w:color w:val="auto"/>
          <w:sz w:val="26"/>
          <w:szCs w:val="26"/>
        </w:rPr>
        <w:t>р</w:t>
      </w:r>
      <w:r w:rsidRPr="00B75BEC">
        <w:rPr>
          <w:rFonts w:ascii="Times New Roman" w:hAnsi="Times New Roman" w:cs="Times New Roman"/>
          <w:sz w:val="26"/>
          <w:szCs w:val="26"/>
        </w:rPr>
        <w:t>егулируемые тарифы на перевозки по муниципальным маршрутам регулярных перевозок устанавливаются органом государственной власти субъекта Российской Федерации, если иное не установлено</w:t>
      </w:r>
      <w:proofErr w:type="gramEnd"/>
      <w:r w:rsidRPr="00B75BEC">
        <w:rPr>
          <w:rFonts w:ascii="Times New Roman" w:hAnsi="Times New Roman" w:cs="Times New Roman"/>
          <w:sz w:val="26"/>
          <w:szCs w:val="26"/>
        </w:rPr>
        <w:t xml:space="preserve"> законом данного субъекта Российской Федерации.</w:t>
      </w:r>
    </w:p>
    <w:p w:rsidR="008573B2" w:rsidRPr="00B75BEC" w:rsidRDefault="00572B67" w:rsidP="00FC6FE8">
      <w:pPr>
        <w:pStyle w:val="a7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75BEC">
        <w:rPr>
          <w:rFonts w:ascii="Times New Roman" w:hAnsi="Times New Roman" w:cs="Times New Roman"/>
          <w:sz w:val="26"/>
          <w:szCs w:val="26"/>
        </w:rPr>
        <w:t xml:space="preserve">В настоящее время в Республике Мордовия </w:t>
      </w:r>
      <w:r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регулярные перевозки по регулируемым тарифам осуществляются в </w:t>
      </w:r>
      <w:r w:rsidR="00711878"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t>городском округе Саранск</w:t>
      </w:r>
      <w:r w:rsidR="008573B2"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572B67" w:rsidRPr="00B75BEC" w:rsidRDefault="008573B2" w:rsidP="00FC6FE8">
      <w:pPr>
        <w:pStyle w:val="a7"/>
        <w:rPr>
          <w:rFonts w:ascii="Times New Roman" w:hAnsi="Times New Roman" w:cs="Times New Roman"/>
          <w:sz w:val="26"/>
          <w:szCs w:val="26"/>
        </w:rPr>
      </w:pPr>
      <w:r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Кроме того, </w:t>
      </w:r>
      <w:r w:rsidR="00473837"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семнадцати муниципальных районах Республики Мордовия </w:t>
      </w:r>
      <w:r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t>проведены организационные мероприятия</w:t>
      </w:r>
      <w:r w:rsidR="00711878"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t>по переводу муниципальных маршрутов регулярных перевозок, ранее осуществляемых по нерегулируемым тарифам, на муниципальные маршруты регулярных перевозок</w:t>
      </w:r>
      <w:r w:rsidR="00473837"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473837"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t>которые будут осуществляться по</w:t>
      </w:r>
      <w:r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регулируемы</w:t>
      </w:r>
      <w:r w:rsidR="00473837"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t>м</w:t>
      </w:r>
      <w:r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тариф</w:t>
      </w:r>
      <w:r w:rsidR="00473837"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t>ам</w:t>
      </w:r>
      <w:r w:rsidR="00572B67"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ED0950" w:rsidRPr="00B75BEC" w:rsidRDefault="00ED0950" w:rsidP="00FC6FE8">
      <w:pPr>
        <w:pStyle w:val="a7"/>
        <w:rPr>
          <w:rFonts w:ascii="Times New Roman" w:hAnsi="Times New Roman" w:cs="Times New Roman"/>
          <w:sz w:val="26"/>
          <w:szCs w:val="26"/>
          <w:shd w:val="clear" w:color="auto" w:fill="FFFFFF"/>
          <w:lang w:eastAsia="en-US"/>
        </w:rPr>
      </w:pPr>
      <w:r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Высокая социальная значимость </w:t>
      </w:r>
      <w:r w:rsidR="00BE7D07"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представления </w:t>
      </w:r>
      <w:r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t>услуг общественного пассажирского транспорта</w:t>
      </w:r>
      <w:r w:rsidR="0091635E"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91635E"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t>м</w:t>
      </w:r>
      <w:r w:rsidRPr="00B75BEC">
        <w:rPr>
          <w:rFonts w:ascii="Times New Roman" w:hAnsi="Times New Roman" w:cs="Times New Roman"/>
          <w:sz w:val="26"/>
          <w:szCs w:val="26"/>
          <w:shd w:val="clear" w:color="auto" w:fill="FFFFFF"/>
          <w:lang w:eastAsia="en-US"/>
        </w:rPr>
        <w:t>естный характер производства и потребления услуг общественного пассажирского транспорта определя</w:t>
      </w:r>
      <w:r w:rsidR="00BE7D07" w:rsidRPr="00B75BEC">
        <w:rPr>
          <w:rFonts w:ascii="Times New Roman" w:hAnsi="Times New Roman" w:cs="Times New Roman"/>
          <w:sz w:val="26"/>
          <w:szCs w:val="26"/>
          <w:shd w:val="clear" w:color="auto" w:fill="FFFFFF"/>
          <w:lang w:eastAsia="en-US"/>
        </w:rPr>
        <w:t>ют</w:t>
      </w:r>
      <w:r w:rsidRPr="00B75BEC">
        <w:rPr>
          <w:rFonts w:ascii="Times New Roman" w:hAnsi="Times New Roman" w:cs="Times New Roman"/>
          <w:sz w:val="26"/>
          <w:szCs w:val="26"/>
          <w:shd w:val="clear" w:color="auto" w:fill="FFFFFF"/>
          <w:lang w:eastAsia="en-US"/>
        </w:rPr>
        <w:t xml:space="preserve"> целесообразность передачи </w:t>
      </w:r>
      <w:r w:rsidR="00E53308" w:rsidRPr="00B75BEC">
        <w:rPr>
          <w:rFonts w:ascii="Times New Roman" w:hAnsi="Times New Roman" w:cs="Times New Roman"/>
          <w:sz w:val="26"/>
          <w:szCs w:val="26"/>
          <w:shd w:val="clear" w:color="auto" w:fill="FFFFFF"/>
          <w:lang w:eastAsia="en-US"/>
        </w:rPr>
        <w:t xml:space="preserve">части </w:t>
      </w:r>
      <w:r w:rsidRPr="00B75BEC">
        <w:rPr>
          <w:rFonts w:ascii="Times New Roman" w:hAnsi="Times New Roman" w:cs="Times New Roman"/>
          <w:sz w:val="26"/>
          <w:szCs w:val="26"/>
          <w:shd w:val="clear" w:color="auto" w:fill="FFFFFF"/>
          <w:lang w:eastAsia="en-US"/>
        </w:rPr>
        <w:t xml:space="preserve">функций управления процессом предоставления услуг местным (городским, муниципальным) органам власти. </w:t>
      </w:r>
      <w:bookmarkStart w:id="2" w:name="_GoBack"/>
      <w:bookmarkEnd w:id="2"/>
    </w:p>
    <w:p w:rsidR="00FC6FE8" w:rsidRPr="00B75BEC" w:rsidRDefault="00ED0950" w:rsidP="00FC6FE8">
      <w:pPr>
        <w:pStyle w:val="a7"/>
        <w:rPr>
          <w:rFonts w:ascii="Times New Roman" w:hAnsi="Times New Roman" w:cs="Times New Roman"/>
          <w:sz w:val="26"/>
          <w:szCs w:val="26"/>
        </w:rPr>
      </w:pPr>
      <w:r w:rsidRPr="00B75BEC">
        <w:rPr>
          <w:rFonts w:ascii="Times New Roman" w:hAnsi="Times New Roman" w:cs="Times New Roman"/>
          <w:sz w:val="26"/>
          <w:szCs w:val="26"/>
          <w:shd w:val="clear" w:color="auto" w:fill="FFFFFF"/>
          <w:lang w:eastAsia="en-US"/>
        </w:rPr>
        <w:t xml:space="preserve">Это в свою очередь определяет необходимость </w:t>
      </w:r>
      <w:r w:rsidR="00FC6FE8" w:rsidRPr="00B75BEC">
        <w:rPr>
          <w:rFonts w:ascii="Times New Roman" w:hAnsi="Times New Roman" w:cs="Times New Roman"/>
          <w:sz w:val="26"/>
          <w:szCs w:val="26"/>
          <w:shd w:val="clear" w:color="auto" w:fill="FFFFFF"/>
          <w:lang w:eastAsia="en-US"/>
        </w:rPr>
        <w:t xml:space="preserve">наделения </w:t>
      </w:r>
      <w:r w:rsidR="00FC6FE8" w:rsidRPr="00B75BEC">
        <w:rPr>
          <w:rFonts w:ascii="Times New Roman" w:hAnsi="Times New Roman" w:cs="Times New Roman"/>
          <w:sz w:val="26"/>
          <w:szCs w:val="26"/>
        </w:rPr>
        <w:t>органов местного самоуправления Республики Мордовия полномочиями по установлению регулируемых тарифов на перевозки пассажиров и багажа автомобильным транспортом и городским наземным электрическим транспортом.</w:t>
      </w:r>
    </w:p>
    <w:p w:rsidR="00166FF5" w:rsidRPr="00B75BEC" w:rsidRDefault="00166FF5" w:rsidP="002A6DF9">
      <w:pPr>
        <w:pStyle w:val="a7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 xml:space="preserve">Передача данных полномочий на уровень муниципалитета позволит </w:t>
      </w:r>
      <w:r w:rsidR="00FE40FB"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t>органам местного самоуправления</w:t>
      </w:r>
      <w:r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BE7D07"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самостоятельно </w:t>
      </w:r>
      <w:r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t>вводить экономически обоснованные и социальные тарифы на пассажирские перевозки автомобильным и городским электрическим транспортом.</w:t>
      </w:r>
    </w:p>
    <w:p w:rsidR="002A6DF9" w:rsidRPr="00B75BEC" w:rsidRDefault="002A6DF9" w:rsidP="002A6DF9">
      <w:pPr>
        <w:pStyle w:val="a7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B75BEC">
        <w:rPr>
          <w:rFonts w:ascii="Times New Roman" w:hAnsi="Times New Roman" w:cs="Times New Roman"/>
          <w:sz w:val="26"/>
          <w:szCs w:val="26"/>
          <w:shd w:val="clear" w:color="auto" w:fill="FFFFFF"/>
        </w:rPr>
        <w:t>При этом, в</w:t>
      </w:r>
      <w:r w:rsidRPr="00B75BEC">
        <w:rPr>
          <w:rFonts w:ascii="Times New Roman" w:hAnsi="Times New Roman" w:cs="Times New Roman"/>
          <w:color w:val="000000"/>
          <w:sz w:val="26"/>
          <w:szCs w:val="26"/>
        </w:rPr>
        <w:t xml:space="preserve"> соответствии с </w:t>
      </w:r>
      <w:r w:rsidRPr="00B75BEC">
        <w:rPr>
          <w:rFonts w:ascii="Times New Roman" w:hAnsi="Times New Roman" w:cs="Times New Roman"/>
          <w:sz w:val="26"/>
          <w:szCs w:val="26"/>
        </w:rPr>
        <w:t xml:space="preserve">Постановление Правительства Республики Мордовия от </w:t>
      </w:r>
      <w:smartTag w:uri="urn:schemas-microsoft-com:office:smarttags" w:element="date">
        <w:smartTagPr>
          <w:attr w:name="Year" w:val="2018"/>
          <w:attr w:name="Day" w:val="31"/>
          <w:attr w:name="Month" w:val="5"/>
          <w:attr w:name="ls" w:val="trans"/>
        </w:smartTagPr>
        <w:r w:rsidRPr="00B75BEC">
          <w:rPr>
            <w:rFonts w:ascii="Times New Roman" w:hAnsi="Times New Roman" w:cs="Times New Roman"/>
            <w:sz w:val="26"/>
            <w:szCs w:val="26"/>
          </w:rPr>
          <w:t xml:space="preserve">31 мая </w:t>
        </w:r>
        <w:smartTag w:uri="urn:schemas-microsoft-com:office:smarttags" w:element="metricconverter">
          <w:smartTagPr>
            <w:attr w:name="ProductID" w:val="2018 г"/>
          </w:smartTagPr>
          <w:r w:rsidRPr="00B75BEC">
            <w:rPr>
              <w:rFonts w:ascii="Times New Roman" w:hAnsi="Times New Roman" w:cs="Times New Roman"/>
              <w:sz w:val="26"/>
              <w:szCs w:val="26"/>
            </w:rPr>
            <w:t>2018 г</w:t>
          </w:r>
        </w:smartTag>
        <w:r w:rsidRPr="00B75BEC">
          <w:rPr>
            <w:rFonts w:ascii="Times New Roman" w:hAnsi="Times New Roman" w:cs="Times New Roman"/>
            <w:sz w:val="26"/>
            <w:szCs w:val="26"/>
          </w:rPr>
          <w:t>.</w:t>
        </w:r>
      </w:smartTag>
      <w:r w:rsidRPr="00B75BEC">
        <w:rPr>
          <w:rFonts w:ascii="Times New Roman" w:hAnsi="Times New Roman" w:cs="Times New Roman"/>
          <w:sz w:val="26"/>
          <w:szCs w:val="26"/>
        </w:rPr>
        <w:t xml:space="preserve"> № 324 «О компенсации недополученных доходов, связанных с предоставлением отдельным категориям граждан мер социальной поддержки по проезду с использованием единой социальной электронной карты жителя Республики Мордовия, и внесении изменений в постановление Правительства Республики Мордовия от </w:t>
      </w:r>
      <w:smartTag w:uri="urn:schemas-microsoft-com:office:smarttags" w:element="date">
        <w:smartTagPr>
          <w:attr w:name="Year" w:val="2016"/>
          <w:attr w:name="Day" w:val="10"/>
          <w:attr w:name="Month" w:val="10"/>
          <w:attr w:name="ls" w:val="trans"/>
        </w:smartTagPr>
        <w:r w:rsidRPr="00B75BEC">
          <w:rPr>
            <w:rFonts w:ascii="Times New Roman" w:hAnsi="Times New Roman" w:cs="Times New Roman"/>
            <w:sz w:val="26"/>
            <w:szCs w:val="26"/>
          </w:rPr>
          <w:t xml:space="preserve">10 октября </w:t>
        </w:r>
        <w:smartTag w:uri="urn:schemas-microsoft-com:office:smarttags" w:element="metricconverter">
          <w:smartTagPr>
            <w:attr w:name="ProductID" w:val="2016 г"/>
          </w:smartTagPr>
          <w:r w:rsidRPr="00B75BEC">
            <w:rPr>
              <w:rFonts w:ascii="Times New Roman" w:hAnsi="Times New Roman" w:cs="Times New Roman"/>
              <w:sz w:val="26"/>
              <w:szCs w:val="26"/>
            </w:rPr>
            <w:t>2016 г</w:t>
          </w:r>
        </w:smartTag>
        <w:r w:rsidRPr="00B75BEC">
          <w:rPr>
            <w:rFonts w:ascii="Times New Roman" w:hAnsi="Times New Roman" w:cs="Times New Roman"/>
            <w:sz w:val="26"/>
            <w:szCs w:val="26"/>
          </w:rPr>
          <w:t>.</w:t>
        </w:r>
      </w:smartTag>
      <w:r w:rsidRPr="00B75BEC">
        <w:rPr>
          <w:rFonts w:ascii="Times New Roman" w:hAnsi="Times New Roman" w:cs="Times New Roman"/>
          <w:sz w:val="26"/>
          <w:szCs w:val="26"/>
        </w:rPr>
        <w:t xml:space="preserve"> № 504»</w:t>
      </w:r>
      <w:r w:rsidR="00FE3C1C" w:rsidRPr="00B75BEC">
        <w:rPr>
          <w:rFonts w:ascii="Times New Roman" w:hAnsi="Times New Roman" w:cs="Times New Roman"/>
          <w:sz w:val="26"/>
          <w:szCs w:val="26"/>
        </w:rPr>
        <w:t>,</w:t>
      </w:r>
      <w:r w:rsidRPr="00B75BEC">
        <w:rPr>
          <w:rFonts w:ascii="Times New Roman" w:hAnsi="Times New Roman" w:cs="Times New Roman"/>
          <w:sz w:val="26"/>
          <w:szCs w:val="26"/>
        </w:rPr>
        <w:t xml:space="preserve"> </w:t>
      </w:r>
      <w:r w:rsidRPr="00B75BEC">
        <w:rPr>
          <w:rFonts w:ascii="Times New Roman" w:hAnsi="Times New Roman" w:cs="Times New Roman"/>
          <w:color w:val="000000"/>
          <w:sz w:val="26"/>
          <w:szCs w:val="26"/>
        </w:rPr>
        <w:t xml:space="preserve"> из республиканского бюджета Республики Мордовия предоставляются субсидии</w:t>
      </w:r>
      <w:proofErr w:type="gramEnd"/>
      <w:r w:rsidRPr="00B75BEC">
        <w:rPr>
          <w:rFonts w:ascii="Times New Roman" w:hAnsi="Times New Roman" w:cs="Times New Roman"/>
          <w:color w:val="000000"/>
          <w:sz w:val="26"/>
          <w:szCs w:val="26"/>
        </w:rPr>
        <w:t xml:space="preserve"> юридическим лицам в целях возмещения затрат, связанных с предоставлением льгот на проезд отдельным категориям граждан при осуществлении регулярных перевозок в муниципальном транспорте.</w:t>
      </w:r>
    </w:p>
    <w:p w:rsidR="00F920E6" w:rsidRPr="00B75BEC" w:rsidRDefault="00F920E6" w:rsidP="00F920E6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B75BEC">
        <w:rPr>
          <w:rFonts w:ascii="Times New Roman" w:hAnsi="Times New Roman" w:cs="Times New Roman"/>
          <w:sz w:val="26"/>
          <w:szCs w:val="26"/>
        </w:rPr>
        <w:t xml:space="preserve">В соответствии с подпунктом 3 пункта 6 статьи 19  </w:t>
      </w:r>
      <w:bookmarkStart w:id="3" w:name="sub_190603"/>
      <w:r w:rsidRPr="00B75BEC">
        <w:rPr>
          <w:rFonts w:ascii="Times New Roman" w:hAnsi="Times New Roman" w:cs="Times New Roman"/>
          <w:bCs/>
          <w:sz w:val="26"/>
          <w:szCs w:val="26"/>
        </w:rPr>
        <w:t xml:space="preserve">Федерального закона от 6 октября 2003 г. </w:t>
      </w:r>
      <w:r w:rsidR="004F4F19" w:rsidRPr="00B75BEC">
        <w:rPr>
          <w:rFonts w:ascii="Times New Roman" w:hAnsi="Times New Roman" w:cs="Times New Roman"/>
          <w:bCs/>
          <w:sz w:val="26"/>
          <w:szCs w:val="26"/>
        </w:rPr>
        <w:t>№</w:t>
      </w:r>
      <w:r w:rsidRPr="00B75BEC">
        <w:rPr>
          <w:rFonts w:ascii="Times New Roman" w:hAnsi="Times New Roman" w:cs="Times New Roman"/>
          <w:bCs/>
          <w:sz w:val="26"/>
          <w:szCs w:val="26"/>
        </w:rPr>
        <w:t xml:space="preserve"> 131-ФЗ </w:t>
      </w:r>
      <w:r w:rsidR="004F4F19" w:rsidRPr="00B75BEC">
        <w:rPr>
          <w:rFonts w:ascii="Times New Roman" w:hAnsi="Times New Roman" w:cs="Times New Roman"/>
          <w:bCs/>
          <w:sz w:val="26"/>
          <w:szCs w:val="26"/>
        </w:rPr>
        <w:t>«</w:t>
      </w:r>
      <w:r w:rsidRPr="00B75BEC">
        <w:rPr>
          <w:rFonts w:ascii="Times New Roman" w:hAnsi="Times New Roman" w:cs="Times New Roman"/>
          <w:bCs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4F4F19" w:rsidRPr="00B75BEC">
        <w:rPr>
          <w:rFonts w:ascii="Times New Roman" w:hAnsi="Times New Roman" w:cs="Times New Roman"/>
          <w:bCs/>
          <w:sz w:val="26"/>
          <w:szCs w:val="26"/>
        </w:rPr>
        <w:t>»</w:t>
      </w:r>
      <w:r w:rsidRPr="00B75BEC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B75BEC">
        <w:rPr>
          <w:rFonts w:ascii="Times New Roman" w:hAnsi="Times New Roman" w:cs="Times New Roman"/>
          <w:sz w:val="26"/>
          <w:szCs w:val="26"/>
        </w:rPr>
        <w:t>закон субъекта Российской Федерации, предусматривающи</w:t>
      </w:r>
      <w:r w:rsidR="00681ADA" w:rsidRPr="00B75BEC">
        <w:rPr>
          <w:rFonts w:ascii="Times New Roman" w:hAnsi="Times New Roman" w:cs="Times New Roman"/>
          <w:sz w:val="26"/>
          <w:szCs w:val="26"/>
        </w:rPr>
        <w:t>й</w:t>
      </w:r>
      <w:r w:rsidRPr="00B75BEC">
        <w:rPr>
          <w:rFonts w:ascii="Times New Roman" w:hAnsi="Times New Roman" w:cs="Times New Roman"/>
          <w:sz w:val="26"/>
          <w:szCs w:val="26"/>
        </w:rPr>
        <w:t xml:space="preserve"> наделение органов местного самоуправления отдельными государственными полномочиями, должен содержать </w:t>
      </w:r>
      <w:bookmarkEnd w:id="3"/>
      <w:r w:rsidRPr="00B75BEC">
        <w:rPr>
          <w:rFonts w:ascii="Times New Roman" w:hAnsi="Times New Roman" w:cs="Times New Roman"/>
          <w:sz w:val="26"/>
          <w:szCs w:val="26"/>
        </w:rPr>
        <w:t>способ (методику) расчета нормативов для определения общего объема субвенций, предоставляемых местным бюджетам из федерального бюджета, бюджета субъекта Российской Федерации для</w:t>
      </w:r>
      <w:proofErr w:type="gramEnd"/>
      <w:r w:rsidRPr="00B75BEC">
        <w:rPr>
          <w:rFonts w:ascii="Times New Roman" w:hAnsi="Times New Roman" w:cs="Times New Roman"/>
          <w:sz w:val="26"/>
          <w:szCs w:val="26"/>
        </w:rPr>
        <w:t xml:space="preserve"> осуществления соответствующих полномочий, включая федеральные или региональные государственные минимальные социальные стандарты.</w:t>
      </w:r>
    </w:p>
    <w:p w:rsidR="00E71205" w:rsidRPr="00B75BEC" w:rsidRDefault="00F343CD" w:rsidP="00F343CD">
      <w:pPr>
        <w:widowControl/>
        <w:autoSpaceDE/>
        <w:autoSpaceDN/>
        <w:adjustRightInd/>
        <w:rPr>
          <w:rFonts w:ascii="Times New Roman" w:eastAsia="SimSun" w:hAnsi="Times New Roman" w:cs="Times New Roman"/>
          <w:b/>
          <w:bCs/>
          <w:sz w:val="26"/>
          <w:szCs w:val="26"/>
          <w:lang w:eastAsia="zh-CN"/>
        </w:rPr>
      </w:pPr>
      <w:r w:rsidRPr="00B75BEC">
        <w:rPr>
          <w:rFonts w:ascii="Times New Roman" w:eastAsia="Times New Roman" w:hAnsi="Times New Roman" w:cs="Times New Roman"/>
          <w:sz w:val="26"/>
          <w:szCs w:val="26"/>
        </w:rPr>
        <w:t xml:space="preserve">Порядок определения общего объема </w:t>
      </w:r>
      <w:proofErr w:type="gramStart"/>
      <w:r w:rsidRPr="00B75BEC">
        <w:rPr>
          <w:rFonts w:ascii="Times New Roman" w:eastAsia="Times New Roman" w:hAnsi="Times New Roman" w:cs="Times New Roman"/>
          <w:sz w:val="26"/>
          <w:szCs w:val="26"/>
        </w:rPr>
        <w:t xml:space="preserve">субвенций, предоставляемых местным бюджетам муниципальных образований из республиканского бюджета Республики Мордовия для </w:t>
      </w:r>
      <w:r w:rsidRPr="00B75BE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осуществления государственных полномочий по регулированию тарифов на перевозки пассажиров и багажа автомобильным и городским наземным электрическим транспортом на муниципальных маршрутах регулярных перевозок </w:t>
      </w:r>
      <w:r w:rsidR="00E71205" w:rsidRPr="00B75BEC">
        <w:rPr>
          <w:rFonts w:ascii="Times New Roman" w:eastAsia="SimSun" w:hAnsi="Times New Roman" w:cs="Times New Roman"/>
          <w:bCs/>
          <w:sz w:val="26"/>
          <w:szCs w:val="26"/>
          <w:lang w:eastAsia="zh-CN"/>
        </w:rPr>
        <w:t>является</w:t>
      </w:r>
      <w:proofErr w:type="gramEnd"/>
      <w:r w:rsidR="00E71205" w:rsidRPr="00B75BEC">
        <w:rPr>
          <w:rFonts w:ascii="Times New Roman" w:eastAsia="SimSun" w:hAnsi="Times New Roman" w:cs="Times New Roman"/>
          <w:bCs/>
          <w:sz w:val="26"/>
          <w:szCs w:val="26"/>
          <w:lang w:eastAsia="zh-CN"/>
        </w:rPr>
        <w:t xml:space="preserve"> Приложением к законопроекту.</w:t>
      </w:r>
    </w:p>
    <w:bookmarkEnd w:id="0"/>
    <w:p w:rsidR="00CC5EDF" w:rsidRPr="00B75BEC" w:rsidRDefault="00CC5EDF" w:rsidP="00CC5EDF">
      <w:pPr>
        <w:autoSpaceDE/>
        <w:autoSpaceDN/>
        <w:adjustRightInd/>
        <w:spacing w:line="322" w:lineRule="exact"/>
        <w:ind w:left="20" w:right="20" w:firstLine="700"/>
        <w:rPr>
          <w:rFonts w:ascii="Times New Roman" w:hAnsi="Times New Roman" w:cs="Times New Roman"/>
          <w:sz w:val="26"/>
          <w:szCs w:val="26"/>
        </w:rPr>
      </w:pPr>
      <w:r w:rsidRPr="00B75BEC">
        <w:rPr>
          <w:rFonts w:ascii="Times New Roman" w:hAnsi="Times New Roman" w:cs="Times New Roman"/>
          <w:sz w:val="26"/>
          <w:szCs w:val="26"/>
        </w:rPr>
        <w:t xml:space="preserve">Проект законопроекта и пояснительная записка к нему </w:t>
      </w:r>
      <w:proofErr w:type="gramStart"/>
      <w:r w:rsidRPr="00B75BEC">
        <w:rPr>
          <w:rFonts w:ascii="Times New Roman" w:hAnsi="Times New Roman" w:cs="Times New Roman"/>
          <w:sz w:val="26"/>
          <w:szCs w:val="26"/>
        </w:rPr>
        <w:t>подготовлены</w:t>
      </w:r>
      <w:proofErr w:type="gramEnd"/>
      <w:r w:rsidRPr="00B75BEC">
        <w:rPr>
          <w:rFonts w:ascii="Times New Roman" w:hAnsi="Times New Roman" w:cs="Times New Roman"/>
          <w:sz w:val="26"/>
          <w:szCs w:val="26"/>
        </w:rPr>
        <w:t xml:space="preserve"> Республиканской службой по тарифам Республики Мордовия.  </w:t>
      </w:r>
    </w:p>
    <w:p w:rsidR="00D71607" w:rsidRPr="00B75BEC" w:rsidRDefault="00D71607" w:rsidP="00CC5EDF">
      <w:pPr>
        <w:autoSpaceDE/>
        <w:autoSpaceDN/>
        <w:adjustRightInd/>
        <w:spacing w:line="322" w:lineRule="exact"/>
        <w:ind w:left="20" w:right="20" w:firstLine="700"/>
        <w:rPr>
          <w:rFonts w:ascii="Times New Roman" w:hAnsi="Times New Roman" w:cs="Times New Roman"/>
          <w:sz w:val="26"/>
          <w:szCs w:val="26"/>
        </w:rPr>
      </w:pPr>
      <w:r w:rsidRPr="00B75BEC">
        <w:rPr>
          <w:rFonts w:ascii="Times New Roman" w:hAnsi="Times New Roman" w:cs="Times New Roman"/>
          <w:sz w:val="26"/>
          <w:szCs w:val="26"/>
        </w:rPr>
        <w:t xml:space="preserve">Замечания </w:t>
      </w:r>
      <w:r w:rsidRPr="00B75BE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Управления по вопросам законодательства и правовой экспертизы Администрации Главы Республики Мордовия </w:t>
      </w:r>
      <w:r w:rsidR="000507FE" w:rsidRPr="00B75BE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и </w:t>
      </w:r>
      <w:r w:rsidR="000507FE" w:rsidRPr="00B75BEC">
        <w:rPr>
          <w:rFonts w:ascii="Times New Roman" w:eastAsia="Times New Roman" w:hAnsi="Times New Roman" w:cs="Times New Roman"/>
          <w:sz w:val="26"/>
          <w:szCs w:val="26"/>
        </w:rPr>
        <w:t>Государственного комитета имущественных и земельных отношений РМ</w:t>
      </w:r>
      <w:r w:rsidR="000507FE" w:rsidRPr="00B75BEC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B75BEC">
        <w:rPr>
          <w:rFonts w:ascii="Times New Roman" w:eastAsiaTheme="minorHAnsi" w:hAnsi="Times New Roman" w:cs="Times New Roman"/>
          <w:sz w:val="26"/>
          <w:szCs w:val="26"/>
          <w:lang w:eastAsia="en-US"/>
        </w:rPr>
        <w:t>в тексте законопроекта учтены.</w:t>
      </w:r>
    </w:p>
    <w:p w:rsidR="00CC5EDF" w:rsidRPr="00B75BEC" w:rsidRDefault="00CC5EDF" w:rsidP="00CC5EDF">
      <w:pPr>
        <w:autoSpaceDE/>
        <w:autoSpaceDN/>
        <w:adjustRightInd/>
        <w:spacing w:line="322" w:lineRule="exact"/>
        <w:ind w:left="20" w:right="20" w:firstLine="700"/>
        <w:rPr>
          <w:rFonts w:ascii="Times New Roman" w:hAnsi="Times New Roman" w:cs="Times New Roman"/>
          <w:sz w:val="26"/>
          <w:szCs w:val="26"/>
        </w:rPr>
      </w:pPr>
      <w:r w:rsidRPr="00B75BEC">
        <w:rPr>
          <w:rFonts w:ascii="Times New Roman" w:hAnsi="Times New Roman" w:cs="Times New Roman"/>
          <w:sz w:val="26"/>
          <w:szCs w:val="26"/>
        </w:rPr>
        <w:t>Законопроект размещен на сайте Республиканской</w:t>
      </w:r>
      <w:r w:rsidR="001819BB" w:rsidRPr="00B75BEC">
        <w:rPr>
          <w:rFonts w:ascii="Times New Roman" w:hAnsi="Times New Roman" w:cs="Times New Roman"/>
          <w:sz w:val="26"/>
          <w:szCs w:val="26"/>
        </w:rPr>
        <w:t xml:space="preserve"> службы по тарифам Республики Мордовия</w:t>
      </w:r>
      <w:r w:rsidR="00EF4879" w:rsidRPr="00B75BEC">
        <w:rPr>
          <w:rFonts w:ascii="Times New Roman" w:hAnsi="Times New Roman" w:cs="Times New Roman"/>
          <w:sz w:val="26"/>
          <w:szCs w:val="26"/>
        </w:rPr>
        <w:t xml:space="preserve"> 2 октября 2020 года</w:t>
      </w:r>
      <w:r w:rsidRPr="00B75BEC">
        <w:rPr>
          <w:rFonts w:ascii="Times New Roman" w:hAnsi="Times New Roman" w:cs="Times New Roman"/>
          <w:sz w:val="26"/>
          <w:szCs w:val="26"/>
        </w:rPr>
        <w:t>.</w:t>
      </w:r>
    </w:p>
    <w:p w:rsidR="001819BB" w:rsidRPr="00B75BEC" w:rsidRDefault="001819BB" w:rsidP="001819BB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6"/>
          <w:szCs w:val="26"/>
        </w:rPr>
      </w:pPr>
      <w:r w:rsidRPr="00B75BEC">
        <w:rPr>
          <w:rFonts w:ascii="Times New Roman" w:eastAsia="Times New Roman" w:hAnsi="Times New Roman" w:cs="Times New Roman"/>
          <w:sz w:val="26"/>
          <w:szCs w:val="26"/>
        </w:rPr>
        <w:t>Контактное лицо – консультант отдела финансовой, кадровой и правовой работы Республиканской службы по тарифам Республики Мордовия                       Тимошкин Е.Н., тел. 39-23-89.</w:t>
      </w:r>
    </w:p>
    <w:p w:rsidR="001E6CB5" w:rsidRPr="00B75BEC" w:rsidRDefault="001E6CB5" w:rsidP="001E6CB5">
      <w:pPr>
        <w:pStyle w:val="a7"/>
        <w:ind w:firstLine="0"/>
        <w:rPr>
          <w:rFonts w:ascii="Times New Roman" w:hAnsi="Times New Roman" w:cs="Times New Roman"/>
          <w:sz w:val="26"/>
          <w:szCs w:val="26"/>
        </w:rPr>
      </w:pPr>
    </w:p>
    <w:p w:rsidR="001E6CB5" w:rsidRDefault="001E6CB5" w:rsidP="001E6CB5">
      <w:pPr>
        <w:pStyle w:val="a7"/>
        <w:ind w:firstLine="0"/>
        <w:rPr>
          <w:rFonts w:ascii="Times New Roman" w:hAnsi="Times New Roman" w:cs="Times New Roman"/>
          <w:sz w:val="26"/>
          <w:szCs w:val="26"/>
        </w:rPr>
      </w:pPr>
    </w:p>
    <w:p w:rsidR="00B75BEC" w:rsidRPr="00B75BEC" w:rsidRDefault="00B75BEC" w:rsidP="001E6CB5">
      <w:pPr>
        <w:pStyle w:val="a7"/>
        <w:ind w:firstLine="0"/>
        <w:rPr>
          <w:rFonts w:ascii="Times New Roman" w:hAnsi="Times New Roman" w:cs="Times New Roman"/>
          <w:sz w:val="26"/>
          <w:szCs w:val="26"/>
        </w:rPr>
      </w:pPr>
    </w:p>
    <w:p w:rsidR="001E6CB5" w:rsidRPr="00B75BEC" w:rsidRDefault="001E6CB5" w:rsidP="001E6CB5">
      <w:pPr>
        <w:pStyle w:val="a7"/>
        <w:ind w:firstLine="0"/>
        <w:rPr>
          <w:rFonts w:ascii="Times New Roman" w:hAnsi="Times New Roman" w:cs="Times New Roman"/>
          <w:sz w:val="26"/>
          <w:szCs w:val="26"/>
        </w:rPr>
      </w:pPr>
      <w:r w:rsidRPr="00B75BEC">
        <w:rPr>
          <w:rFonts w:ascii="Times New Roman" w:hAnsi="Times New Roman" w:cs="Times New Roman"/>
          <w:sz w:val="26"/>
          <w:szCs w:val="26"/>
        </w:rPr>
        <w:t xml:space="preserve">Начальник </w:t>
      </w:r>
      <w:proofErr w:type="gramStart"/>
      <w:r w:rsidRPr="00B75BEC">
        <w:rPr>
          <w:rFonts w:ascii="Times New Roman" w:hAnsi="Times New Roman" w:cs="Times New Roman"/>
          <w:sz w:val="26"/>
          <w:szCs w:val="26"/>
        </w:rPr>
        <w:t>Республиканской</w:t>
      </w:r>
      <w:proofErr w:type="gramEnd"/>
      <w:r w:rsidRPr="00B75B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E6CB5" w:rsidRPr="00B75BEC" w:rsidRDefault="001E6CB5" w:rsidP="001E6CB5">
      <w:pPr>
        <w:pStyle w:val="a7"/>
        <w:ind w:firstLine="0"/>
        <w:rPr>
          <w:rFonts w:ascii="Times New Roman" w:hAnsi="Times New Roman" w:cs="Times New Roman"/>
          <w:sz w:val="26"/>
          <w:szCs w:val="26"/>
        </w:rPr>
      </w:pPr>
      <w:r w:rsidRPr="00B75BEC">
        <w:rPr>
          <w:rFonts w:ascii="Times New Roman" w:hAnsi="Times New Roman" w:cs="Times New Roman"/>
          <w:sz w:val="26"/>
          <w:szCs w:val="26"/>
        </w:rPr>
        <w:t>служб</w:t>
      </w:r>
      <w:r w:rsidR="0047421A" w:rsidRPr="00B75BEC">
        <w:rPr>
          <w:rFonts w:ascii="Times New Roman" w:hAnsi="Times New Roman" w:cs="Times New Roman"/>
          <w:sz w:val="26"/>
          <w:szCs w:val="26"/>
        </w:rPr>
        <w:t>ы</w:t>
      </w:r>
      <w:r w:rsidRPr="00B75BEC">
        <w:rPr>
          <w:rFonts w:ascii="Times New Roman" w:hAnsi="Times New Roman" w:cs="Times New Roman"/>
          <w:sz w:val="26"/>
          <w:szCs w:val="26"/>
        </w:rPr>
        <w:t xml:space="preserve"> по тарифам Республики Мордовия</w:t>
      </w:r>
      <w:r w:rsidRPr="00B75BEC">
        <w:rPr>
          <w:rFonts w:ascii="Times New Roman" w:hAnsi="Times New Roman" w:cs="Times New Roman"/>
          <w:sz w:val="26"/>
          <w:szCs w:val="26"/>
        </w:rPr>
        <w:tab/>
      </w:r>
      <w:r w:rsidRPr="00B75BEC">
        <w:rPr>
          <w:rFonts w:ascii="Times New Roman" w:hAnsi="Times New Roman" w:cs="Times New Roman"/>
          <w:sz w:val="26"/>
          <w:szCs w:val="26"/>
        </w:rPr>
        <w:tab/>
      </w:r>
      <w:r w:rsidRPr="00B75BEC">
        <w:rPr>
          <w:rFonts w:ascii="Times New Roman" w:hAnsi="Times New Roman" w:cs="Times New Roman"/>
          <w:sz w:val="26"/>
          <w:szCs w:val="26"/>
        </w:rPr>
        <w:tab/>
      </w:r>
      <w:r w:rsidRPr="00B75BEC">
        <w:rPr>
          <w:rFonts w:ascii="Times New Roman" w:hAnsi="Times New Roman" w:cs="Times New Roman"/>
          <w:sz w:val="26"/>
          <w:szCs w:val="26"/>
        </w:rPr>
        <w:tab/>
        <w:t xml:space="preserve">    А.В. Рязанов</w:t>
      </w:r>
    </w:p>
    <w:sectPr w:rsidR="001E6CB5" w:rsidRPr="00B75BEC" w:rsidSect="000507FE">
      <w:pgSz w:w="11900" w:h="16800"/>
      <w:pgMar w:top="851" w:right="851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83"/>
    <w:rsid w:val="000138F8"/>
    <w:rsid w:val="000507FE"/>
    <w:rsid w:val="000673B3"/>
    <w:rsid w:val="00166FF5"/>
    <w:rsid w:val="001819BB"/>
    <w:rsid w:val="001E6CB5"/>
    <w:rsid w:val="00214B6B"/>
    <w:rsid w:val="00283F53"/>
    <w:rsid w:val="0028771D"/>
    <w:rsid w:val="002A6DF9"/>
    <w:rsid w:val="002B5623"/>
    <w:rsid w:val="003141E7"/>
    <w:rsid w:val="00327B78"/>
    <w:rsid w:val="003A1F71"/>
    <w:rsid w:val="003A3338"/>
    <w:rsid w:val="00450D1F"/>
    <w:rsid w:val="00473837"/>
    <w:rsid w:val="0047421A"/>
    <w:rsid w:val="00493835"/>
    <w:rsid w:val="004A1B1E"/>
    <w:rsid w:val="004F4F19"/>
    <w:rsid w:val="00572B67"/>
    <w:rsid w:val="005A335A"/>
    <w:rsid w:val="0061659E"/>
    <w:rsid w:val="00627F99"/>
    <w:rsid w:val="00681ADA"/>
    <w:rsid w:val="006C6D0E"/>
    <w:rsid w:val="00702C26"/>
    <w:rsid w:val="00711878"/>
    <w:rsid w:val="0073798A"/>
    <w:rsid w:val="007A077D"/>
    <w:rsid w:val="007B0284"/>
    <w:rsid w:val="007B6998"/>
    <w:rsid w:val="00815B72"/>
    <w:rsid w:val="008573B2"/>
    <w:rsid w:val="008C082E"/>
    <w:rsid w:val="0091635E"/>
    <w:rsid w:val="00933B83"/>
    <w:rsid w:val="00977222"/>
    <w:rsid w:val="009D3877"/>
    <w:rsid w:val="00AA56F3"/>
    <w:rsid w:val="00AD0181"/>
    <w:rsid w:val="00AE2650"/>
    <w:rsid w:val="00B75BEC"/>
    <w:rsid w:val="00BE7D07"/>
    <w:rsid w:val="00BF1342"/>
    <w:rsid w:val="00C410BE"/>
    <w:rsid w:val="00C86339"/>
    <w:rsid w:val="00CC5EDF"/>
    <w:rsid w:val="00D127B9"/>
    <w:rsid w:val="00D71607"/>
    <w:rsid w:val="00DD36EE"/>
    <w:rsid w:val="00E44522"/>
    <w:rsid w:val="00E53308"/>
    <w:rsid w:val="00E71205"/>
    <w:rsid w:val="00E86EBD"/>
    <w:rsid w:val="00ED0950"/>
    <w:rsid w:val="00ED1666"/>
    <w:rsid w:val="00EF4879"/>
    <w:rsid w:val="00EF5400"/>
    <w:rsid w:val="00F23638"/>
    <w:rsid w:val="00F343CD"/>
    <w:rsid w:val="00F4417B"/>
    <w:rsid w:val="00F71EF4"/>
    <w:rsid w:val="00F920E6"/>
    <w:rsid w:val="00FC338E"/>
    <w:rsid w:val="00FC6FE8"/>
    <w:rsid w:val="00FE2F60"/>
    <w:rsid w:val="00FE3C1C"/>
    <w:rsid w:val="00FE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character" w:customStyle="1" w:styleId="a6">
    <w:name w:val="Цветовое выделение для Текст"/>
    <w:uiPriority w:val="99"/>
  </w:style>
  <w:style w:type="paragraph" w:customStyle="1" w:styleId="Standard">
    <w:name w:val="Standard"/>
    <w:rsid w:val="00ED0950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7">
    <w:name w:val="No Spacing"/>
    <w:uiPriority w:val="1"/>
    <w:qFormat/>
    <w:rsid w:val="00FC6FE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EF540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character" w:customStyle="1" w:styleId="a6">
    <w:name w:val="Цветовое выделение для Текст"/>
    <w:uiPriority w:val="99"/>
  </w:style>
  <w:style w:type="paragraph" w:customStyle="1" w:styleId="Standard">
    <w:name w:val="Standard"/>
    <w:rsid w:val="00ED0950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7">
    <w:name w:val="No Spacing"/>
    <w:uiPriority w:val="1"/>
    <w:qFormat/>
    <w:rsid w:val="00FC6FE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EF54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129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648</Words>
  <Characters>5116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5753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Консультант-юрист</cp:lastModifiedBy>
  <cp:revision>20</cp:revision>
  <cp:lastPrinted>2020-10-09T05:34:00Z</cp:lastPrinted>
  <dcterms:created xsi:type="dcterms:W3CDTF">2019-05-13T13:17:00Z</dcterms:created>
  <dcterms:modified xsi:type="dcterms:W3CDTF">2020-10-09T05:37:00Z</dcterms:modified>
</cp:coreProperties>
</file>